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DF2C09">
        <w:t>Почта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DF2C09">
        <w:t>Почта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DF2C09">
        <w:t>Почта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DF2C09" w:rsidRPr="00DF2C09">
        <w:t>https://startmail.ru/</w:t>
      </w:r>
      <w:r w:rsidR="00DF2C09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342E1"/>
    <w:rsid w:val="004930B9"/>
    <w:rsid w:val="00891B7A"/>
    <w:rsid w:val="00CE77FE"/>
    <w:rsid w:val="00DF2C09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BACC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2024-01-16T08:19:00Z</dcterms:created>
  <dcterms:modified xsi:type="dcterms:W3CDTF">2024-04-19T11:56:00Z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